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7D1442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September 11</w:t>
      </w:r>
      <w:r w:rsidR="00196FAB">
        <w:rPr>
          <w:rFonts w:ascii="Times New Roman" w:eastAsia="Times New Roman" w:hAnsi="Times New Roman" w:cs="Times New Roman"/>
          <w:b/>
          <w:sz w:val="24"/>
          <w:szCs w:val="24"/>
        </w:rPr>
        <w:t>, 2019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FEDERAL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736A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36A53" w:rsidRDefault="00736A53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736A53" w:rsidRPr="006C4D6F" w:rsidRDefault="007D1442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Arkansas Sign &amp; Barricade, Inc.</w:t>
            </w:r>
          </w:p>
        </w:tc>
        <w:tc>
          <w:tcPr>
            <w:tcW w:w="702" w:type="dxa"/>
            <w:vAlign w:val="center"/>
          </w:tcPr>
          <w:p w:rsidR="00736A53" w:rsidRPr="004C5EFD" w:rsidRDefault="003F01DF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F01DF" w:rsidRDefault="007D1442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$99,766.42</w:t>
            </w:r>
          </w:p>
        </w:tc>
      </w:tr>
      <w:tr w:rsidR="007D144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D1442" w:rsidRDefault="007D1442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7D1442" w:rsidRDefault="007D1442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Beverly’s Construction</w:t>
            </w:r>
            <w:bookmarkStart w:id="0" w:name="_GoBack"/>
            <w:bookmarkEnd w:id="0"/>
          </w:p>
        </w:tc>
        <w:tc>
          <w:tcPr>
            <w:tcW w:w="702" w:type="dxa"/>
            <w:vAlign w:val="center"/>
          </w:tcPr>
          <w:p w:rsidR="007D1442" w:rsidRDefault="007D144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7D1442" w:rsidRDefault="007D1442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$1,960,801.08</w:t>
            </w:r>
          </w:p>
        </w:tc>
      </w:tr>
      <w:tr w:rsidR="007D144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D1442" w:rsidRDefault="007D1442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7D1442" w:rsidRDefault="007D1442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Bryan Blood Hauling, Inc.</w:t>
            </w:r>
          </w:p>
        </w:tc>
        <w:tc>
          <w:tcPr>
            <w:tcW w:w="702" w:type="dxa"/>
            <w:vAlign w:val="center"/>
          </w:tcPr>
          <w:p w:rsidR="007D1442" w:rsidRDefault="007D144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7D1442" w:rsidRDefault="007D1442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$18,754.22</w:t>
            </w:r>
          </w:p>
        </w:tc>
      </w:tr>
      <w:tr w:rsidR="007D144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D1442" w:rsidRDefault="007D1442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7D1442" w:rsidRDefault="007D1442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Steven Brockman Construction</w:t>
            </w:r>
          </w:p>
        </w:tc>
        <w:tc>
          <w:tcPr>
            <w:tcW w:w="702" w:type="dxa"/>
            <w:vAlign w:val="center"/>
          </w:tcPr>
          <w:p w:rsidR="007D1442" w:rsidRDefault="007D144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7D1442" w:rsidRDefault="007D1442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$233,422.50</w:t>
            </w:r>
          </w:p>
        </w:tc>
      </w:tr>
      <w:tr w:rsidR="000E6FC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0E6FC2" w:rsidRDefault="000E6FC2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0E6FC2" w:rsidRDefault="000E6FC2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Contractors Specialty Service, Inc.</w:t>
            </w:r>
          </w:p>
        </w:tc>
        <w:tc>
          <w:tcPr>
            <w:tcW w:w="702" w:type="dxa"/>
            <w:vAlign w:val="center"/>
          </w:tcPr>
          <w:p w:rsidR="000E6FC2" w:rsidRDefault="000E6FC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0E6FC2" w:rsidRDefault="007D1442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$20,272.30</w:t>
            </w:r>
          </w:p>
        </w:tc>
      </w:tr>
      <w:tr w:rsidR="00196B8F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196B8F" w:rsidRPr="004B00A5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196B8F" w:rsidRPr="00112BBC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 w:rsidRPr="006C4D6F"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</w:p>
        </w:tc>
        <w:tc>
          <w:tcPr>
            <w:tcW w:w="702" w:type="dxa"/>
            <w:vAlign w:val="center"/>
          </w:tcPr>
          <w:p w:rsidR="00196B8F" w:rsidRPr="004B00A5" w:rsidRDefault="00196B8F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196B8F" w:rsidRPr="00A626E7" w:rsidRDefault="007D144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$245,630.39</w:t>
            </w:r>
          </w:p>
        </w:tc>
      </w:tr>
      <w:tr w:rsidR="000E6FC2" w:rsidRPr="004B00A5" w:rsidTr="005709DF">
        <w:trPr>
          <w:cantSplit/>
          <w:trHeight w:val="339"/>
        </w:trPr>
        <w:tc>
          <w:tcPr>
            <w:tcW w:w="468" w:type="dxa"/>
            <w:vAlign w:val="center"/>
          </w:tcPr>
          <w:p w:rsidR="000E6FC2" w:rsidRDefault="000E6FC2" w:rsidP="000E6FC2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0E6FC2" w:rsidRDefault="007D1442" w:rsidP="000E6F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Gerdan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Slipforming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center"/>
          </w:tcPr>
          <w:p w:rsidR="000E6FC2" w:rsidRDefault="007D1442" w:rsidP="000E6FC2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0E6FC2" w:rsidRPr="00A626E7" w:rsidRDefault="007D1442" w:rsidP="000E6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$27,070.00</w:t>
            </w:r>
          </w:p>
        </w:tc>
      </w:tr>
      <w:tr w:rsidR="000E6FC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0E6FC2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0E6FC2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JLA Enterprises, Inc.</w:t>
            </w:r>
          </w:p>
        </w:tc>
        <w:tc>
          <w:tcPr>
            <w:tcW w:w="702" w:type="dxa"/>
            <w:vAlign w:val="center"/>
          </w:tcPr>
          <w:p w:rsidR="000E6FC2" w:rsidRDefault="000E6FC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0E6FC2" w:rsidRDefault="007D144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$18,356.28</w:t>
            </w:r>
          </w:p>
        </w:tc>
      </w:tr>
      <w:tr w:rsidR="007D144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D1442" w:rsidRDefault="007D144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7D1442" w:rsidRDefault="007D1442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Larco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center"/>
          </w:tcPr>
          <w:p w:rsidR="007D1442" w:rsidRDefault="007D144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7D1442" w:rsidRDefault="007D144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$65,523.86</w:t>
            </w:r>
          </w:p>
        </w:tc>
      </w:tr>
      <w:tr w:rsidR="007D144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D1442" w:rsidRDefault="007D144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7D1442" w:rsidRDefault="007D1442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Long’s Drilling Service, Inc.</w:t>
            </w:r>
          </w:p>
        </w:tc>
        <w:tc>
          <w:tcPr>
            <w:tcW w:w="702" w:type="dxa"/>
            <w:vAlign w:val="center"/>
          </w:tcPr>
          <w:p w:rsidR="007D1442" w:rsidRDefault="007D144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7D1442" w:rsidRDefault="007D144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$133,800.00</w:t>
            </w:r>
          </w:p>
        </w:tc>
      </w:tr>
      <w:tr w:rsidR="007D144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D1442" w:rsidRDefault="007D144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7D1442" w:rsidRDefault="007D1442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Marshall Construction, Inc.</w:t>
            </w:r>
          </w:p>
        </w:tc>
        <w:tc>
          <w:tcPr>
            <w:tcW w:w="702" w:type="dxa"/>
            <w:vAlign w:val="center"/>
          </w:tcPr>
          <w:p w:rsidR="007D1442" w:rsidRDefault="007D144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7D1442" w:rsidRDefault="007D144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$178,881.60</w:t>
            </w:r>
          </w:p>
        </w:tc>
      </w:tr>
      <w:tr w:rsidR="007D144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D1442" w:rsidRDefault="007D144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7D1442" w:rsidRDefault="007D1442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Petro Logistics, LLC</w:t>
            </w:r>
          </w:p>
        </w:tc>
        <w:tc>
          <w:tcPr>
            <w:tcW w:w="702" w:type="dxa"/>
            <w:vAlign w:val="center"/>
          </w:tcPr>
          <w:p w:rsidR="007D1442" w:rsidRDefault="007D144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7D1442" w:rsidRDefault="007D144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$48,089.10</w:t>
            </w:r>
          </w:p>
        </w:tc>
      </w:tr>
      <w:tr w:rsidR="000E6FC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0E6FC2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0E6FC2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Sugg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Construction, Inc.</w:t>
            </w:r>
          </w:p>
        </w:tc>
        <w:tc>
          <w:tcPr>
            <w:tcW w:w="702" w:type="dxa"/>
            <w:vAlign w:val="center"/>
          </w:tcPr>
          <w:p w:rsidR="000E6FC2" w:rsidRDefault="000E6FC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0E6FC2" w:rsidRDefault="007D144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$508,997.04</w:t>
            </w:r>
          </w:p>
        </w:tc>
      </w:tr>
      <w:tr w:rsidR="00736A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36A53" w:rsidRDefault="00736A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736A53" w:rsidRDefault="00736A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center"/>
          </w:tcPr>
          <w:p w:rsidR="00736A53" w:rsidRDefault="00736A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736A53" w:rsidRDefault="007D144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$373,733.70</w:t>
            </w:r>
          </w:p>
        </w:tc>
      </w:tr>
      <w:tr w:rsidR="000E6FC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0E6FC2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0E6FC2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02" w:type="dxa"/>
            <w:vAlign w:val="center"/>
          </w:tcPr>
          <w:p w:rsidR="000E6FC2" w:rsidRDefault="000E6FC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0E6FC2" w:rsidRDefault="007D144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$664,825.97</w:t>
            </w:r>
          </w:p>
        </w:tc>
      </w:tr>
      <w:tr w:rsidR="00196B8F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196B8F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196B8F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TraMar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Contracting, Inc.</w:t>
            </w:r>
          </w:p>
        </w:tc>
        <w:tc>
          <w:tcPr>
            <w:tcW w:w="702" w:type="dxa"/>
            <w:vAlign w:val="center"/>
          </w:tcPr>
          <w:p w:rsidR="00196B8F" w:rsidRDefault="00736A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196B8F" w:rsidRPr="00A626E7" w:rsidRDefault="007D1442" w:rsidP="007D14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$96,723.25</w:t>
            </w:r>
          </w:p>
        </w:tc>
      </w:tr>
      <w:tr w:rsidR="00196B8F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196B8F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196B8F" w:rsidRPr="00651529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651529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196B8F" w:rsidRPr="00651529" w:rsidRDefault="00196B8F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196B8F" w:rsidRPr="00651529" w:rsidRDefault="007D1442" w:rsidP="00196B8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$4,694,647.71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6C4D6F" w:rsidRDefault="006C4D6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C7A99" w:rsidRPr="004B00A5" w:rsidRDefault="002C7A99" w:rsidP="002C7A99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STATE</w:t>
      </w: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 xml:space="preserve">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2C7A99" w:rsidRPr="004B00A5" w:rsidTr="006253E2">
        <w:trPr>
          <w:cantSplit/>
          <w:trHeight w:val="346"/>
        </w:trPr>
        <w:tc>
          <w:tcPr>
            <w:tcW w:w="468" w:type="dxa"/>
            <w:vAlign w:val="center"/>
          </w:tcPr>
          <w:p w:rsidR="002C7A99" w:rsidRPr="004B00A5" w:rsidRDefault="000E6FC2" w:rsidP="006253E2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2C7A99" w:rsidRPr="004F4AEA" w:rsidRDefault="000E6FC2" w:rsidP="006253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 &amp; T Paving &amp; Construction Company, Inc.</w:t>
            </w:r>
          </w:p>
        </w:tc>
        <w:tc>
          <w:tcPr>
            <w:tcW w:w="702" w:type="dxa"/>
            <w:vAlign w:val="center"/>
          </w:tcPr>
          <w:p w:rsidR="002C7A99" w:rsidRPr="004B00A5" w:rsidRDefault="000E6FC2" w:rsidP="000E6FC2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</w:t>
            </w:r>
            <w:r w:rsidR="002C7A99" w:rsidRPr="004C5EFD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2358" w:type="dxa"/>
            <w:vAlign w:val="bottom"/>
          </w:tcPr>
          <w:p w:rsidR="002C7A99" w:rsidRPr="00A626E7" w:rsidRDefault="002C7A99" w:rsidP="007D14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</w:t>
            </w:r>
            <w:r w:rsidR="007D1442">
              <w:rPr>
                <w:rFonts w:ascii="Times New Roman" w:hAnsi="Times New Roman" w:cs="Times New Roman"/>
              </w:rPr>
              <w:t>229,985.37</w:t>
            </w:r>
          </w:p>
        </w:tc>
      </w:tr>
      <w:tr w:rsidR="002C7A99" w:rsidRPr="004B00A5" w:rsidTr="006253E2">
        <w:trPr>
          <w:cantSplit/>
          <w:trHeight w:val="346"/>
        </w:trPr>
        <w:tc>
          <w:tcPr>
            <w:tcW w:w="468" w:type="dxa"/>
            <w:vAlign w:val="center"/>
          </w:tcPr>
          <w:p w:rsidR="002C7A99" w:rsidRDefault="002C7A99" w:rsidP="002C7A99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2C7A99" w:rsidRPr="00651529" w:rsidRDefault="002C7A99" w:rsidP="002C7A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651529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2C7A99" w:rsidRPr="00651529" w:rsidRDefault="002C7A99" w:rsidP="002C7A99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2C7A99" w:rsidRPr="00651529" w:rsidRDefault="007D1442" w:rsidP="002C7A9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$229,985.37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2C7A99" w:rsidRDefault="002C7A99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C7A99" w:rsidRDefault="002C7A99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>Asian Pacific American,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 xml:space="preserve">If you have questions pertaining to this report, contact Ms. </w:t>
      </w:r>
      <w:r w:rsidR="00751B90">
        <w:rPr>
          <w:rFonts w:ascii="Times New Roman" w:eastAsia="Times New Roman" w:hAnsi="Times New Roman" w:cs="Times New Roman"/>
        </w:rPr>
        <w:t>Natasha Halbert</w:t>
      </w:r>
      <w:r w:rsidRPr="004B00A5">
        <w:rPr>
          <w:rFonts w:ascii="Times New Roman" w:eastAsia="Times New Roman" w:hAnsi="Times New Roman" w:cs="Times New Roman"/>
        </w:rPr>
        <w:t xml:space="preserve"> at (501) 569-22</w:t>
      </w:r>
      <w:r w:rsidR="00751B90">
        <w:rPr>
          <w:rFonts w:ascii="Times New Roman" w:eastAsia="Times New Roman" w:hAnsi="Times New Roman" w:cs="Times New Roman"/>
        </w:rPr>
        <w:t>5</w:t>
      </w:r>
      <w:r w:rsidRPr="004B00A5">
        <w:rPr>
          <w:rFonts w:ascii="Times New Roman" w:eastAsia="Times New Roman" w:hAnsi="Times New Roman" w:cs="Times New Roman"/>
        </w:rPr>
        <w:t>9.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734A8E" w:rsidRPr="004B00A5" w:rsidRDefault="00734A8E" w:rsidP="007278B6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C5EFD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sectPr w:rsidR="00734A8E" w:rsidRPr="004C5EFD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0E3BEC"/>
    <w:rsid w:val="000E6FC2"/>
    <w:rsid w:val="00112BBC"/>
    <w:rsid w:val="001750F6"/>
    <w:rsid w:val="00196B8F"/>
    <w:rsid w:val="00196FAB"/>
    <w:rsid w:val="002C7A99"/>
    <w:rsid w:val="0033102C"/>
    <w:rsid w:val="003D0E9E"/>
    <w:rsid w:val="003F01DF"/>
    <w:rsid w:val="00407856"/>
    <w:rsid w:val="004436EE"/>
    <w:rsid w:val="0046431D"/>
    <w:rsid w:val="004C5EFD"/>
    <w:rsid w:val="004F4AEA"/>
    <w:rsid w:val="00565150"/>
    <w:rsid w:val="005D2D88"/>
    <w:rsid w:val="00651529"/>
    <w:rsid w:val="00692192"/>
    <w:rsid w:val="006C4D6F"/>
    <w:rsid w:val="0072163D"/>
    <w:rsid w:val="007278B6"/>
    <w:rsid w:val="00734A8E"/>
    <w:rsid w:val="00736A53"/>
    <w:rsid w:val="00751B90"/>
    <w:rsid w:val="007957D5"/>
    <w:rsid w:val="00796D72"/>
    <w:rsid w:val="007A0D2C"/>
    <w:rsid w:val="007D1442"/>
    <w:rsid w:val="008B5427"/>
    <w:rsid w:val="008C428D"/>
    <w:rsid w:val="009A153B"/>
    <w:rsid w:val="009F5BB7"/>
    <w:rsid w:val="00A626E7"/>
    <w:rsid w:val="00B661DD"/>
    <w:rsid w:val="00DA762D"/>
    <w:rsid w:val="00DE6DD4"/>
    <w:rsid w:val="00DF5FC6"/>
    <w:rsid w:val="00F52C18"/>
    <w:rsid w:val="00FE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5DF27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A6ECD-EF92-471D-966C-03915D48D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Halbert, Natasha</cp:lastModifiedBy>
  <cp:revision>2</cp:revision>
  <cp:lastPrinted>2018-10-24T20:13:00Z</cp:lastPrinted>
  <dcterms:created xsi:type="dcterms:W3CDTF">2019-09-26T16:20:00Z</dcterms:created>
  <dcterms:modified xsi:type="dcterms:W3CDTF">2019-09-26T16:20:00Z</dcterms:modified>
</cp:coreProperties>
</file>